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67C" w:rsidRPr="00B6667C" w:rsidRDefault="00B6667C" w:rsidP="009F66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B65AD5" w:rsidRPr="000A1D53" w:rsidRDefault="00B6667C" w:rsidP="009F66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B6667C" w:rsidRDefault="009F66E3" w:rsidP="009F66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15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Pr="009F66E3">
        <w:rPr>
          <w:rFonts w:ascii="Times New Roman" w:hAnsi="Times New Roman" w:cs="Times New Roman"/>
          <w:b/>
          <w:sz w:val="28"/>
          <w:szCs w:val="28"/>
        </w:rPr>
        <w:t>МОУ</w:t>
      </w:r>
      <w:r w:rsidR="006D035A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6D035A" w:rsidRPr="006D035A">
        <w:rPr>
          <w:rFonts w:ascii="Times New Roman" w:hAnsi="Times New Roman" w:cs="Times New Roman"/>
          <w:b/>
          <w:sz w:val="28"/>
          <w:szCs w:val="28"/>
        </w:rPr>
        <w:t>маслоочистительная установка</w:t>
      </w:r>
      <w:r w:rsidR="006D035A">
        <w:rPr>
          <w:rFonts w:ascii="Times New Roman" w:hAnsi="Times New Roman" w:cs="Times New Roman"/>
          <w:b/>
          <w:sz w:val="28"/>
          <w:szCs w:val="28"/>
        </w:rPr>
        <w:t>)</w:t>
      </w:r>
      <w:r w:rsidRPr="009F66E3">
        <w:rPr>
          <w:rFonts w:ascii="Times New Roman" w:hAnsi="Times New Roman" w:cs="Times New Roman"/>
          <w:b/>
          <w:sz w:val="28"/>
          <w:szCs w:val="28"/>
        </w:rPr>
        <w:t xml:space="preserve"> на энергоблок</w:t>
      </w:r>
      <w:r w:rsidR="002A415C">
        <w:rPr>
          <w:rFonts w:ascii="Times New Roman" w:hAnsi="Times New Roman" w:cs="Times New Roman"/>
          <w:b/>
          <w:sz w:val="28"/>
          <w:szCs w:val="28"/>
        </w:rPr>
        <w:t>и</w:t>
      </w:r>
      <w:r w:rsidR="00153DB7">
        <w:rPr>
          <w:rFonts w:ascii="Times New Roman" w:hAnsi="Times New Roman" w:cs="Times New Roman"/>
          <w:b/>
          <w:sz w:val="28"/>
          <w:szCs w:val="28"/>
        </w:rPr>
        <w:t xml:space="preserve"> ст.№№ 1,2,3 для ТЭЦ-22 филиала «Невский»</w:t>
      </w:r>
      <w:r w:rsidR="00F872DA">
        <w:rPr>
          <w:rFonts w:ascii="Times New Roman" w:hAnsi="Times New Roman" w:cs="Times New Roman"/>
          <w:b/>
          <w:sz w:val="28"/>
          <w:szCs w:val="28"/>
        </w:rPr>
        <w:t xml:space="preserve"> ОАО «ТГК-1»</w:t>
      </w:r>
      <w:bookmarkStart w:id="0" w:name="_GoBack"/>
      <w:bookmarkEnd w:id="0"/>
    </w:p>
    <w:p w:rsidR="009B29F3" w:rsidRDefault="009B29F3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67C" w:rsidRPr="009B29F3" w:rsidRDefault="00036E4C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C41BD6" w:rsidRPr="00C41B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29F3">
        <w:rPr>
          <w:rFonts w:ascii="Times New Roman" w:hAnsi="Times New Roman" w:cs="Times New Roman"/>
          <w:b/>
          <w:sz w:val="28"/>
          <w:szCs w:val="28"/>
        </w:rPr>
        <w:t>1122/4.20-2187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9F66E3">
        <w:rPr>
          <w:rFonts w:ascii="Times New Roman" w:hAnsi="Times New Roman" w:cs="Times New Roman"/>
          <w:sz w:val="24"/>
          <w:szCs w:val="24"/>
        </w:rPr>
        <w:t xml:space="preserve"> п</w:t>
      </w:r>
      <w:r w:rsidR="009F66E3" w:rsidRPr="009F66E3">
        <w:rPr>
          <w:rFonts w:ascii="Times New Roman" w:hAnsi="Times New Roman" w:cs="Times New Roman"/>
          <w:sz w:val="24"/>
          <w:szCs w:val="24"/>
        </w:rPr>
        <w:t>риобретение  МОУ на энергоблоках ст.№№ 1,2,3.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CA54ED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</w:p>
    <w:p w:rsidR="00CA54ED" w:rsidRDefault="00CA54ED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667C" w:rsidRDefault="00CA54ED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Минимальная стоимость – 2 784,00 тыс. руб. без НДС.</w:t>
      </w:r>
      <w:r w:rsidR="00B6667C" w:rsidRPr="00B6667C">
        <w:rPr>
          <w:rFonts w:ascii="Times New Roman" w:hAnsi="Times New Roman" w:cs="Times New Roman"/>
          <w:b/>
          <w:sz w:val="24"/>
          <w:szCs w:val="24"/>
        </w:rPr>
        <w:tab/>
      </w:r>
      <w:r w:rsidR="00B6667C"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</w:t>
      </w:r>
      <w:r w:rsidR="001C2486">
        <w:rPr>
          <w:rFonts w:ascii="Times New Roman" w:hAnsi="Times New Roman" w:cs="Times New Roman"/>
          <w:sz w:val="24"/>
          <w:szCs w:val="24"/>
        </w:rPr>
        <w:t>ям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1C2486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 должна иметь сертификат соответств</w:t>
      </w:r>
      <w:r w:rsidR="001C2486">
        <w:rPr>
          <w:rFonts w:ascii="Times New Roman" w:hAnsi="Times New Roman" w:cs="Times New Roman"/>
          <w:sz w:val="24"/>
          <w:szCs w:val="24"/>
        </w:rPr>
        <w:t xml:space="preserve">ия системы сертификации ГОСТ </w:t>
      </w:r>
      <w:proofErr w:type="gramStart"/>
      <w:r w:rsidR="001C248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1C24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1C2486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0042E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9B5A77" w:rsidRPr="009B5A77">
        <w:rPr>
          <w:rFonts w:ascii="Times New Roman" w:hAnsi="Times New Roman" w:cs="Times New Roman"/>
          <w:sz w:val="24"/>
          <w:szCs w:val="24"/>
        </w:rPr>
        <w:t>4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010E88">
        <w:rPr>
          <w:rFonts w:ascii="Times New Roman" w:hAnsi="Times New Roman" w:cs="Times New Roman"/>
          <w:sz w:val="24"/>
          <w:szCs w:val="24"/>
        </w:rPr>
        <w:t>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1C2486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должен обладать необходимыми профессиональными знаниями и опытом, </w:t>
      </w:r>
      <w:r w:rsidR="001C2486" w:rsidRPr="001C2486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1C2486">
        <w:rPr>
          <w:rFonts w:ascii="Times New Roman" w:hAnsi="Times New Roman" w:cs="Times New Roman"/>
          <w:sz w:val="24"/>
          <w:szCs w:val="24"/>
        </w:rPr>
        <w:t>,</w:t>
      </w:r>
      <w:r w:rsidR="001C2486" w:rsidRPr="001C2486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трудовые);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1C2486" w:rsidP="001C2486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FE23B9" w:rsidRPr="00FE23B9">
        <w:rPr>
          <w:rFonts w:ascii="Times New Roman" w:hAnsi="Times New Roman" w:cs="Times New Roman"/>
          <w:sz w:val="24"/>
          <w:szCs w:val="24"/>
        </w:rPr>
        <w:t>предложений</w:t>
      </w:r>
      <w:r w:rsidRPr="001C2486">
        <w:t xml:space="preserve"> </w:t>
      </w:r>
      <w:r w:rsidRPr="001C2486">
        <w:rPr>
          <w:rFonts w:ascii="Times New Roman" w:hAnsi="Times New Roman" w:cs="Times New Roman"/>
          <w:sz w:val="24"/>
          <w:szCs w:val="24"/>
        </w:rPr>
        <w:t>и изготовитель продукции</w:t>
      </w:r>
      <w:r w:rsidR="00FE23B9" w:rsidRPr="00FE23B9">
        <w:rPr>
          <w:rFonts w:ascii="Times New Roman" w:hAnsi="Times New Roman" w:cs="Times New Roman"/>
          <w:sz w:val="24"/>
          <w:szCs w:val="24"/>
        </w:rPr>
        <w:t xml:space="preserve"> 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="00FE23B9"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 xml:space="preserve">аключения и исполнения Договора, </w:t>
      </w:r>
      <w:r w:rsidR="00FE23B9"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>№</w:t>
      </w:r>
      <w:r w:rsidR="009F66E3">
        <w:rPr>
          <w:rFonts w:ascii="Times New Roman" w:hAnsi="Times New Roman" w:cs="Times New Roman"/>
          <w:sz w:val="24"/>
          <w:szCs w:val="24"/>
        </w:rPr>
        <w:t>1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9F66E3">
        <w:rPr>
          <w:rFonts w:ascii="Times New Roman" w:hAnsi="Times New Roman" w:cs="Times New Roman"/>
          <w:sz w:val="24"/>
          <w:szCs w:val="24"/>
        </w:rPr>
        <w:t>1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листах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29F3">
        <w:rPr>
          <w:rFonts w:ascii="Times New Roman" w:hAnsi="Times New Roman" w:cs="Times New Roman"/>
          <w:i/>
          <w:sz w:val="24"/>
          <w:szCs w:val="24"/>
          <w:u w:val="single"/>
        </w:rPr>
        <w:t xml:space="preserve">Ответственное лицо </w:t>
      </w:r>
      <w:r w:rsidR="00A86875" w:rsidRPr="009B29F3">
        <w:rPr>
          <w:rFonts w:ascii="Times New Roman" w:hAnsi="Times New Roman" w:cs="Times New Roman"/>
          <w:i/>
          <w:sz w:val="24"/>
          <w:szCs w:val="24"/>
          <w:u w:val="single"/>
        </w:rPr>
        <w:t xml:space="preserve">Заказчика </w:t>
      </w:r>
      <w:r w:rsidRPr="009B29F3">
        <w:rPr>
          <w:rFonts w:ascii="Times New Roman" w:hAnsi="Times New Roman" w:cs="Times New Roman"/>
          <w:i/>
          <w:sz w:val="24"/>
          <w:szCs w:val="24"/>
          <w:u w:val="single"/>
        </w:rPr>
        <w:t>за подготовку технической документации</w:t>
      </w:r>
      <w:r w:rsidRPr="00000970">
        <w:rPr>
          <w:rFonts w:ascii="Times New Roman" w:hAnsi="Times New Roman" w:cs="Times New Roman"/>
          <w:sz w:val="24"/>
          <w:szCs w:val="24"/>
        </w:rPr>
        <w:t>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F66E3">
        <w:rPr>
          <w:rFonts w:ascii="Times New Roman" w:hAnsi="Times New Roman" w:cs="Times New Roman"/>
          <w:sz w:val="24"/>
          <w:szCs w:val="24"/>
        </w:rPr>
        <w:t xml:space="preserve"> </w:t>
      </w:r>
      <w:r w:rsidR="009F66E3" w:rsidRPr="009B29F3">
        <w:rPr>
          <w:rFonts w:ascii="Times New Roman" w:hAnsi="Times New Roman" w:cs="Times New Roman"/>
          <w:sz w:val="24"/>
          <w:szCs w:val="24"/>
          <w:highlight w:val="yellow"/>
        </w:rPr>
        <w:t>Жуков Юрий Георгиевич</w:t>
      </w:r>
      <w:r w:rsidR="005246F2" w:rsidRPr="009B29F3">
        <w:rPr>
          <w:rFonts w:ascii="Times New Roman" w:hAnsi="Times New Roman" w:cs="Times New Roman"/>
          <w:sz w:val="24"/>
          <w:szCs w:val="24"/>
          <w:highlight w:val="yellow"/>
        </w:rPr>
        <w:t xml:space="preserve">  </w:t>
      </w:r>
      <w:r w:rsidRPr="009B29F3">
        <w:rPr>
          <w:rFonts w:ascii="Times New Roman" w:hAnsi="Times New Roman" w:cs="Times New Roman"/>
          <w:sz w:val="24"/>
          <w:szCs w:val="24"/>
          <w:highlight w:val="yellow"/>
        </w:rPr>
        <w:t>тел:</w:t>
      </w:r>
      <w:r w:rsidR="00A86875" w:rsidRPr="009B29F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9F66E3" w:rsidRPr="009B29F3">
        <w:rPr>
          <w:rFonts w:ascii="Times New Roman" w:hAnsi="Times New Roman" w:cs="Times New Roman"/>
          <w:sz w:val="24"/>
          <w:szCs w:val="24"/>
          <w:highlight w:val="yellow"/>
        </w:rPr>
        <w:t>(812) 901-37-59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sectPr w:rsidR="00147E59" w:rsidSect="00B6667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46D" w:rsidRDefault="004C246D" w:rsidP="00147E59">
      <w:pPr>
        <w:spacing w:after="0" w:line="240" w:lineRule="auto"/>
      </w:pPr>
      <w:r>
        <w:separator/>
      </w:r>
    </w:p>
  </w:endnote>
  <w:end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46D" w:rsidRDefault="004C246D" w:rsidP="00147E59">
      <w:pPr>
        <w:spacing w:after="0" w:line="240" w:lineRule="auto"/>
      </w:pPr>
      <w:r>
        <w:separator/>
      </w:r>
    </w:p>
  </w:footnote>
  <w:foot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0E88"/>
    <w:rsid w:val="00013B1B"/>
    <w:rsid w:val="00036E4C"/>
    <w:rsid w:val="000A1D53"/>
    <w:rsid w:val="00147E59"/>
    <w:rsid w:val="00153DB7"/>
    <w:rsid w:val="0018666F"/>
    <w:rsid w:val="001C2486"/>
    <w:rsid w:val="00290A1F"/>
    <w:rsid w:val="002A415C"/>
    <w:rsid w:val="002A692F"/>
    <w:rsid w:val="002C6189"/>
    <w:rsid w:val="003101A2"/>
    <w:rsid w:val="00400BB4"/>
    <w:rsid w:val="00412136"/>
    <w:rsid w:val="004854D3"/>
    <w:rsid w:val="004C246D"/>
    <w:rsid w:val="005246F2"/>
    <w:rsid w:val="00645299"/>
    <w:rsid w:val="00694E57"/>
    <w:rsid w:val="006D035A"/>
    <w:rsid w:val="00712618"/>
    <w:rsid w:val="00725599"/>
    <w:rsid w:val="00793228"/>
    <w:rsid w:val="007B6659"/>
    <w:rsid w:val="007F0001"/>
    <w:rsid w:val="008114D5"/>
    <w:rsid w:val="00822392"/>
    <w:rsid w:val="00823EC8"/>
    <w:rsid w:val="009B29F3"/>
    <w:rsid w:val="009B5A77"/>
    <w:rsid w:val="009F66E3"/>
    <w:rsid w:val="00A52C04"/>
    <w:rsid w:val="00A86875"/>
    <w:rsid w:val="00B3080D"/>
    <w:rsid w:val="00B65AD5"/>
    <w:rsid w:val="00B6667C"/>
    <w:rsid w:val="00C04F61"/>
    <w:rsid w:val="00C3008F"/>
    <w:rsid w:val="00C41BD6"/>
    <w:rsid w:val="00CA54ED"/>
    <w:rsid w:val="00CE65D7"/>
    <w:rsid w:val="00D522DA"/>
    <w:rsid w:val="00DF24D5"/>
    <w:rsid w:val="00E0042E"/>
    <w:rsid w:val="00E5045E"/>
    <w:rsid w:val="00E520DD"/>
    <w:rsid w:val="00EA7B4A"/>
    <w:rsid w:val="00EE1790"/>
    <w:rsid w:val="00F45948"/>
    <w:rsid w:val="00F872DA"/>
    <w:rsid w:val="00FD1BB5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4703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Мусатова Светлана Николаевна</cp:lastModifiedBy>
  <cp:revision>50</cp:revision>
  <cp:lastPrinted>2012-10-15T11:06:00Z</cp:lastPrinted>
  <dcterms:created xsi:type="dcterms:W3CDTF">2012-10-15T11:14:00Z</dcterms:created>
  <dcterms:modified xsi:type="dcterms:W3CDTF">2014-05-15T12:54:00Z</dcterms:modified>
</cp:coreProperties>
</file>